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FC" w:rsidRDefault="002D3FFC" w:rsidP="002D3FF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60434" w:rsidRPr="00860434" w:rsidRDefault="002D3FFC" w:rsidP="00860434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Общеобразовательная организация (полное и сокращенное название</w:t>
      </w:r>
      <w:r w:rsidRPr="004C75B9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4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434" w:rsidRPr="00860434">
        <w:rPr>
          <w:rFonts w:ascii="Times New Roman" w:hAnsi="Times New Roman"/>
          <w:color w:val="000000" w:themeColor="text1"/>
          <w:sz w:val="24"/>
          <w:szCs w:val="28"/>
        </w:rPr>
        <w:t>Муниципальное бюджетное общеобразовательное учреждение</w:t>
      </w:r>
    </w:p>
    <w:p w:rsidR="002D3FFC" w:rsidRPr="00860434" w:rsidRDefault="00860434" w:rsidP="00860434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860434">
        <w:rPr>
          <w:rFonts w:ascii="Times New Roman" w:hAnsi="Times New Roman"/>
          <w:color w:val="000000" w:themeColor="text1"/>
          <w:sz w:val="24"/>
          <w:szCs w:val="28"/>
        </w:rPr>
        <w:t>«Основная общеобразовательная школа № 8»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(Школа №8)</w:t>
      </w:r>
    </w:p>
    <w:p w:rsidR="002D3FFC" w:rsidRDefault="002D3FFC" w:rsidP="002D3FFC">
      <w:pPr>
        <w:spacing w:after="0" w:line="240" w:lineRule="auto"/>
        <w:ind w:right="67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FFC" w:rsidRPr="004C75B9" w:rsidRDefault="002D3FFC" w:rsidP="002D3FFC">
      <w:pPr>
        <w:spacing w:after="0" w:line="240" w:lineRule="auto"/>
        <w:ind w:right="67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C75B9">
        <w:rPr>
          <w:rFonts w:ascii="Times New Roman" w:hAnsi="Times New Roman"/>
          <w:sz w:val="24"/>
          <w:szCs w:val="24"/>
          <w:lang w:eastAsia="ru-RU"/>
        </w:rPr>
        <w:t>Таблица 1</w:t>
      </w:r>
    </w:p>
    <w:p w:rsidR="002D3FFC" w:rsidRDefault="002D3FFC" w:rsidP="002D3F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FFC" w:rsidRPr="004C75B9" w:rsidRDefault="002D3FFC" w:rsidP="002D3F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75B9">
        <w:rPr>
          <w:rFonts w:ascii="Times New Roman" w:hAnsi="Times New Roman"/>
          <w:sz w:val="24"/>
          <w:szCs w:val="24"/>
          <w:lang w:eastAsia="ru-RU"/>
        </w:rPr>
        <w:t>Локальные нормативные акты об</w:t>
      </w:r>
      <w:r>
        <w:rPr>
          <w:rFonts w:ascii="Times New Roman" w:hAnsi="Times New Roman"/>
          <w:sz w:val="24"/>
          <w:szCs w:val="24"/>
          <w:lang w:eastAsia="ru-RU"/>
        </w:rPr>
        <w:t>щеоб</w:t>
      </w:r>
      <w:r w:rsidRPr="004C75B9">
        <w:rPr>
          <w:rFonts w:ascii="Times New Roman" w:hAnsi="Times New Roman"/>
          <w:sz w:val="24"/>
          <w:szCs w:val="24"/>
          <w:lang w:eastAsia="ru-RU"/>
        </w:rPr>
        <w:t>разовательн</w:t>
      </w:r>
      <w:r>
        <w:rPr>
          <w:rFonts w:ascii="Times New Roman" w:hAnsi="Times New Roman"/>
          <w:sz w:val="24"/>
          <w:szCs w:val="24"/>
          <w:lang w:eastAsia="ru-RU"/>
        </w:rPr>
        <w:t>ых организаций (ОО)</w:t>
      </w:r>
      <w:r w:rsidRPr="004C75B9">
        <w:rPr>
          <w:rFonts w:ascii="Times New Roman" w:hAnsi="Times New Roman"/>
          <w:sz w:val="24"/>
          <w:szCs w:val="24"/>
          <w:lang w:eastAsia="ru-RU"/>
        </w:rPr>
        <w:t xml:space="preserve"> по внедрению целевой модели наставничества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(ЦМН) </w:t>
      </w: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6450"/>
        <w:gridCol w:w="17"/>
        <w:gridCol w:w="2058"/>
        <w:gridCol w:w="4116"/>
      </w:tblGrid>
      <w:tr w:rsidR="002D3FFC" w:rsidRPr="004C75B9" w:rsidTr="00860434">
        <w:trPr>
          <w:trHeight w:val="263"/>
          <w:jc w:val="center"/>
        </w:trPr>
        <w:tc>
          <w:tcPr>
            <w:tcW w:w="968" w:type="dxa"/>
            <w:vAlign w:val="center"/>
          </w:tcPr>
          <w:p w:rsidR="002D3FFC" w:rsidRPr="004C75B9" w:rsidRDefault="002D3FFC" w:rsidP="00015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snapToGrid w:val="0"/>
                <w:color w:val="000000"/>
                <w:lang w:eastAsia="ru-RU"/>
              </w:rPr>
              <w:t>№</w:t>
            </w: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 xml:space="preserve"> п.п.</w:t>
            </w:r>
          </w:p>
        </w:tc>
        <w:tc>
          <w:tcPr>
            <w:tcW w:w="6467" w:type="dxa"/>
            <w:gridSpan w:val="2"/>
            <w:vAlign w:val="center"/>
          </w:tcPr>
          <w:p w:rsidR="002D3FFC" w:rsidRPr="004C75B9" w:rsidRDefault="002D3FFC" w:rsidP="00015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snapToGrid w:val="0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2058" w:type="dxa"/>
            <w:vAlign w:val="center"/>
          </w:tcPr>
          <w:p w:rsidR="002D3FFC" w:rsidRPr="004C75B9" w:rsidRDefault="00E220C1" w:rsidP="00015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Наличие, указать наименование и дату документа</w:t>
            </w:r>
          </w:p>
        </w:tc>
        <w:tc>
          <w:tcPr>
            <w:tcW w:w="4116" w:type="dxa"/>
            <w:vAlign w:val="center"/>
          </w:tcPr>
          <w:p w:rsidR="002D3FFC" w:rsidRPr="004C75B9" w:rsidRDefault="002D3FFC" w:rsidP="00015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2D3FFC">
              <w:rPr>
                <w:rFonts w:ascii="Times New Roman" w:hAnsi="Times New Roman"/>
                <w:snapToGrid w:val="0"/>
                <w:color w:val="000000"/>
                <w:lang w:eastAsia="ru-RU"/>
              </w:rPr>
              <w:t>Ссылка на официальный сайт организации, где размещен документ</w:t>
            </w:r>
          </w:p>
        </w:tc>
      </w:tr>
      <w:tr w:rsidR="002D3FFC" w:rsidRPr="004C75B9" w:rsidTr="00860434">
        <w:trPr>
          <w:trHeight w:val="263"/>
          <w:jc w:val="center"/>
        </w:trPr>
        <w:tc>
          <w:tcPr>
            <w:tcW w:w="13609" w:type="dxa"/>
            <w:gridSpan w:val="5"/>
            <w:vAlign w:val="center"/>
          </w:tcPr>
          <w:p w:rsidR="002D3FFC" w:rsidRPr="004C75B9" w:rsidRDefault="002D3FFC" w:rsidP="00015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 xml:space="preserve">Нормативные документы, регламентирующие наставничество педагогических работников </w:t>
            </w:r>
          </w:p>
        </w:tc>
      </w:tr>
      <w:tr w:rsidR="002D3FFC" w:rsidRPr="00E824FE" w:rsidTr="00860434">
        <w:trPr>
          <w:trHeight w:val="363"/>
          <w:jc w:val="center"/>
        </w:trPr>
        <w:tc>
          <w:tcPr>
            <w:tcW w:w="968" w:type="dxa"/>
            <w:vAlign w:val="center"/>
          </w:tcPr>
          <w:p w:rsidR="002D3FFC" w:rsidRPr="004C75B9" w:rsidRDefault="002D3FFC" w:rsidP="002D3F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6467" w:type="dxa"/>
            <w:gridSpan w:val="2"/>
          </w:tcPr>
          <w:p w:rsidR="002D3FFC" w:rsidRPr="004C75B9" w:rsidRDefault="002D3FFC" w:rsidP="00015A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Приказ, регламентирующий деятельность ОО в рамках наставничества</w:t>
            </w:r>
          </w:p>
        </w:tc>
        <w:tc>
          <w:tcPr>
            <w:tcW w:w="2058" w:type="dxa"/>
          </w:tcPr>
          <w:p w:rsidR="002D3FFC" w:rsidRPr="004C75B9" w:rsidRDefault="00860434" w:rsidP="00015ADC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Приказ от 01.09.2021г. №131/1</w:t>
            </w:r>
          </w:p>
        </w:tc>
        <w:tc>
          <w:tcPr>
            <w:tcW w:w="4116" w:type="dxa"/>
          </w:tcPr>
          <w:p w:rsidR="007602FD" w:rsidRPr="002A3308" w:rsidRDefault="009B0EBE" w:rsidP="007602FD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1"/>
                <w:szCs w:val="11"/>
                <w:lang w:val="en-US" w:eastAsia="ru-RU"/>
              </w:rPr>
            </w:pPr>
            <w:hyperlink r:id="rId5" w:history="1">
              <w:r w:rsidR="007602FD" w:rsidRPr="002A3308">
                <w:rPr>
                  <w:rStyle w:val="a4"/>
                  <w:lang w:val="en-US"/>
                </w:rPr>
                <w:t>prikaz_nla.pdf (schoolbereza8.ru)</w:t>
              </w:r>
            </w:hyperlink>
          </w:p>
          <w:p w:rsidR="002D3FFC" w:rsidRPr="007602FD" w:rsidRDefault="002D3FFC" w:rsidP="00015ADC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</w:p>
        </w:tc>
      </w:tr>
      <w:tr w:rsidR="002D3FFC" w:rsidRPr="00E824FE" w:rsidTr="00860434">
        <w:trPr>
          <w:trHeight w:val="367"/>
          <w:jc w:val="center"/>
        </w:trPr>
        <w:tc>
          <w:tcPr>
            <w:tcW w:w="968" w:type="dxa"/>
          </w:tcPr>
          <w:p w:rsidR="002D3FFC" w:rsidRPr="007602FD" w:rsidRDefault="002D3FFC" w:rsidP="002D3F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napToGrid w:val="0"/>
                <w:color w:val="000000"/>
                <w:lang w:val="en-US" w:eastAsia="ru-RU"/>
              </w:rPr>
            </w:pPr>
          </w:p>
        </w:tc>
        <w:tc>
          <w:tcPr>
            <w:tcW w:w="6467" w:type="dxa"/>
            <w:gridSpan w:val="2"/>
          </w:tcPr>
          <w:p w:rsidR="002D3FFC" w:rsidRPr="004C75B9" w:rsidRDefault="002D3FFC" w:rsidP="00015A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snapToGrid w:val="0"/>
                <w:color w:val="000000"/>
                <w:lang w:eastAsia="ru-RU"/>
              </w:rPr>
              <w:t xml:space="preserve">Положение о наставничестве </w:t>
            </w:r>
          </w:p>
        </w:tc>
        <w:tc>
          <w:tcPr>
            <w:tcW w:w="2058" w:type="dxa"/>
          </w:tcPr>
          <w:p w:rsidR="002D3FFC" w:rsidRPr="004C75B9" w:rsidRDefault="00860434" w:rsidP="00015ADC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Приказ от 23.09.2021г. №149/2.</w:t>
            </w:r>
          </w:p>
        </w:tc>
        <w:tc>
          <w:tcPr>
            <w:tcW w:w="4116" w:type="dxa"/>
          </w:tcPr>
          <w:p w:rsidR="007602FD" w:rsidRPr="002A3308" w:rsidRDefault="009B0EBE" w:rsidP="007602FD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1"/>
                <w:szCs w:val="11"/>
                <w:lang w:val="en-US" w:eastAsia="ru-RU"/>
              </w:rPr>
            </w:pPr>
            <w:hyperlink r:id="rId6" w:history="1">
              <w:r w:rsidR="007602FD" w:rsidRPr="002A3308">
                <w:rPr>
                  <w:rStyle w:val="a4"/>
                  <w:lang w:val="en-US"/>
                </w:rPr>
                <w:t>polozhenie_o_nastavnichestve.pdf (schoolbereza8.ru)</w:t>
              </w:r>
            </w:hyperlink>
          </w:p>
          <w:p w:rsidR="002D3FFC" w:rsidRPr="007602FD" w:rsidRDefault="002D3FFC" w:rsidP="00015ADC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</w:p>
        </w:tc>
      </w:tr>
      <w:tr w:rsidR="002D3FFC" w:rsidRPr="00E824FE" w:rsidTr="00860434">
        <w:trPr>
          <w:trHeight w:val="384"/>
          <w:jc w:val="center"/>
        </w:trPr>
        <w:tc>
          <w:tcPr>
            <w:tcW w:w="968" w:type="dxa"/>
          </w:tcPr>
          <w:p w:rsidR="002D3FFC" w:rsidRPr="007602FD" w:rsidRDefault="002D3FFC" w:rsidP="002D3F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napToGrid w:val="0"/>
                <w:color w:val="000000"/>
                <w:lang w:val="en-US" w:eastAsia="ru-RU"/>
              </w:rPr>
            </w:pPr>
          </w:p>
        </w:tc>
        <w:tc>
          <w:tcPr>
            <w:tcW w:w="6467" w:type="dxa"/>
            <w:gridSpan w:val="2"/>
          </w:tcPr>
          <w:p w:rsidR="002D3FFC" w:rsidRPr="004C75B9" w:rsidRDefault="002D3FFC" w:rsidP="00015A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snapToGrid w:val="0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профессионального развития молодого специалиста и/или индивидуальный план работы наставника с молодым специалистом</w:t>
            </w:r>
          </w:p>
        </w:tc>
        <w:tc>
          <w:tcPr>
            <w:tcW w:w="2058" w:type="dxa"/>
          </w:tcPr>
          <w:p w:rsidR="002D3FFC" w:rsidRPr="004C75B9" w:rsidRDefault="00860434" w:rsidP="00015ADC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Приложение к приказу от 23.09.2021г. №149/2.</w:t>
            </w:r>
          </w:p>
        </w:tc>
        <w:tc>
          <w:tcPr>
            <w:tcW w:w="4116" w:type="dxa"/>
          </w:tcPr>
          <w:p w:rsidR="007602FD" w:rsidRPr="002A3308" w:rsidRDefault="009B0EBE" w:rsidP="007602FD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1"/>
                <w:szCs w:val="11"/>
                <w:lang w:val="en-US" w:eastAsia="ru-RU"/>
              </w:rPr>
            </w:pPr>
            <w:hyperlink r:id="rId7" w:history="1">
              <w:r w:rsidR="007602FD" w:rsidRPr="002A3308">
                <w:rPr>
                  <w:rStyle w:val="a4"/>
                  <w:lang w:val="en-US"/>
                </w:rPr>
                <w:t>programma_prof-razvitija.pdf (schoolbereza8.ru)</w:t>
              </w:r>
            </w:hyperlink>
          </w:p>
          <w:p w:rsidR="002D3FFC" w:rsidRPr="007602FD" w:rsidRDefault="002D3FFC" w:rsidP="00015ADC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</w:p>
        </w:tc>
      </w:tr>
      <w:tr w:rsidR="002D3FFC" w:rsidRPr="004C75B9" w:rsidTr="00860434">
        <w:trPr>
          <w:trHeight w:val="388"/>
          <w:jc w:val="center"/>
        </w:trPr>
        <w:tc>
          <w:tcPr>
            <w:tcW w:w="13609" w:type="dxa"/>
            <w:gridSpan w:val="5"/>
          </w:tcPr>
          <w:p w:rsidR="002D3FFC" w:rsidRPr="004C75B9" w:rsidRDefault="002D3FFC" w:rsidP="00015ADC">
            <w:pPr>
              <w:widowControl w:val="0"/>
              <w:spacing w:after="0" w:line="240" w:lineRule="auto"/>
              <w:ind w:firstLine="504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Нормативные документы, регламентирующие наставничество обучающихся</w:t>
            </w:r>
          </w:p>
        </w:tc>
      </w:tr>
      <w:tr w:rsidR="00860434" w:rsidRPr="00E824FE" w:rsidTr="00860434">
        <w:trPr>
          <w:trHeight w:val="388"/>
          <w:jc w:val="center"/>
        </w:trPr>
        <w:tc>
          <w:tcPr>
            <w:tcW w:w="968" w:type="dxa"/>
            <w:vAlign w:val="center"/>
          </w:tcPr>
          <w:p w:rsidR="00860434" w:rsidRDefault="00860434" w:rsidP="00015ADC">
            <w:pPr>
              <w:widowControl w:val="0"/>
              <w:spacing w:after="0" w:line="240" w:lineRule="auto"/>
              <w:ind w:firstLine="504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6450" w:type="dxa"/>
            <w:vAlign w:val="center"/>
          </w:tcPr>
          <w:p w:rsidR="00860434" w:rsidRDefault="00860434" w:rsidP="00015ADC">
            <w:pPr>
              <w:widowControl w:val="0"/>
              <w:spacing w:after="0" w:line="240" w:lineRule="auto"/>
              <w:ind w:firstLine="29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Приказ о внедрении ЦМН</w:t>
            </w:r>
          </w:p>
        </w:tc>
        <w:tc>
          <w:tcPr>
            <w:tcW w:w="2075" w:type="dxa"/>
            <w:gridSpan w:val="2"/>
          </w:tcPr>
          <w:p w:rsidR="00860434" w:rsidRPr="004C75B9" w:rsidRDefault="00860434" w:rsidP="00BE6670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Приказ от 01.09.2021г. №131/1</w:t>
            </w:r>
          </w:p>
        </w:tc>
        <w:tc>
          <w:tcPr>
            <w:tcW w:w="4116" w:type="dxa"/>
          </w:tcPr>
          <w:p w:rsidR="00860434" w:rsidRPr="00FC37F8" w:rsidRDefault="009B0EBE" w:rsidP="007602FD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1"/>
                <w:szCs w:val="11"/>
                <w:lang w:val="en-US" w:eastAsia="ru-RU"/>
              </w:rPr>
            </w:pPr>
            <w:hyperlink r:id="rId8" w:history="1">
              <w:r w:rsidR="007602FD" w:rsidRPr="002A3308">
                <w:rPr>
                  <w:rStyle w:val="a4"/>
                  <w:lang w:val="en-US"/>
                </w:rPr>
                <w:t>schoolbereza8.ru/pr/prikaz_o_vnedrenii_celevoj_modeli_nastavnichestva.pdf</w:t>
              </w:r>
            </w:hyperlink>
          </w:p>
        </w:tc>
      </w:tr>
      <w:tr w:rsidR="00860434" w:rsidRPr="00E824FE" w:rsidTr="00860434">
        <w:trPr>
          <w:trHeight w:val="388"/>
          <w:jc w:val="center"/>
        </w:trPr>
        <w:tc>
          <w:tcPr>
            <w:tcW w:w="968" w:type="dxa"/>
            <w:vAlign w:val="center"/>
          </w:tcPr>
          <w:p w:rsidR="00860434" w:rsidRDefault="00860434" w:rsidP="00015ADC">
            <w:pPr>
              <w:widowControl w:val="0"/>
              <w:spacing w:after="0" w:line="240" w:lineRule="auto"/>
              <w:ind w:firstLine="504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6450" w:type="dxa"/>
            <w:vAlign w:val="center"/>
          </w:tcPr>
          <w:p w:rsidR="00860434" w:rsidRDefault="00860434" w:rsidP="00015ADC">
            <w:pPr>
              <w:widowControl w:val="0"/>
              <w:spacing w:after="0" w:line="240" w:lineRule="auto"/>
              <w:ind w:firstLine="29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 xml:space="preserve">Положение о наставничестве </w:t>
            </w:r>
          </w:p>
        </w:tc>
        <w:tc>
          <w:tcPr>
            <w:tcW w:w="2075" w:type="dxa"/>
            <w:gridSpan w:val="2"/>
          </w:tcPr>
          <w:p w:rsidR="00860434" w:rsidRPr="004C75B9" w:rsidRDefault="00860434" w:rsidP="00BE6670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Приказ от 23.09.2021г. №149/2.</w:t>
            </w:r>
          </w:p>
        </w:tc>
        <w:tc>
          <w:tcPr>
            <w:tcW w:w="4116" w:type="dxa"/>
          </w:tcPr>
          <w:p w:rsidR="00860434" w:rsidRPr="00FC37F8" w:rsidRDefault="009B0EBE" w:rsidP="00FC37F8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1"/>
                <w:szCs w:val="11"/>
                <w:lang w:val="en-US" w:eastAsia="ru-RU"/>
              </w:rPr>
            </w:pPr>
            <w:hyperlink r:id="rId9" w:history="1">
              <w:r w:rsidR="007602FD" w:rsidRPr="002A3308">
                <w:rPr>
                  <w:rStyle w:val="a4"/>
                  <w:lang w:val="en-US"/>
                </w:rPr>
                <w:t>polozhenie_o_nastavnichestve.pdf (schoolbereza8.ru)</w:t>
              </w:r>
            </w:hyperlink>
          </w:p>
        </w:tc>
      </w:tr>
      <w:tr w:rsidR="00860434" w:rsidRPr="00E824FE" w:rsidTr="00860434">
        <w:trPr>
          <w:trHeight w:val="388"/>
          <w:jc w:val="center"/>
        </w:trPr>
        <w:tc>
          <w:tcPr>
            <w:tcW w:w="968" w:type="dxa"/>
            <w:vAlign w:val="center"/>
          </w:tcPr>
          <w:p w:rsidR="00860434" w:rsidRDefault="00860434" w:rsidP="00015ADC">
            <w:pPr>
              <w:widowControl w:val="0"/>
              <w:spacing w:after="0" w:line="240" w:lineRule="auto"/>
              <w:ind w:firstLine="504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6450" w:type="dxa"/>
            <w:vAlign w:val="center"/>
          </w:tcPr>
          <w:p w:rsidR="00860434" w:rsidRDefault="00860434" w:rsidP="00015ADC">
            <w:pPr>
              <w:widowControl w:val="0"/>
              <w:spacing w:after="0" w:line="240" w:lineRule="auto"/>
              <w:ind w:firstLine="29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Программа внедрения ЦМН</w:t>
            </w:r>
          </w:p>
        </w:tc>
        <w:tc>
          <w:tcPr>
            <w:tcW w:w="2075" w:type="dxa"/>
            <w:gridSpan w:val="2"/>
          </w:tcPr>
          <w:p w:rsidR="00860434" w:rsidRPr="004C75B9" w:rsidRDefault="00860434" w:rsidP="00BE6670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Приложение к приказу от 23.09.2021г. №149/2.</w:t>
            </w:r>
          </w:p>
        </w:tc>
        <w:tc>
          <w:tcPr>
            <w:tcW w:w="4116" w:type="dxa"/>
          </w:tcPr>
          <w:p w:rsidR="007602FD" w:rsidRPr="002A3308" w:rsidRDefault="009B0EBE" w:rsidP="007602FD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1"/>
                <w:szCs w:val="11"/>
                <w:lang w:val="en-US" w:eastAsia="ru-RU"/>
              </w:rPr>
            </w:pPr>
            <w:hyperlink r:id="rId10" w:history="1">
              <w:r w:rsidR="007602FD" w:rsidRPr="002A3308">
                <w:rPr>
                  <w:rStyle w:val="a4"/>
                  <w:lang w:val="en-US"/>
                </w:rPr>
                <w:t>programma_prof-razvitija.pdf (schoolbereza8.ru)</w:t>
              </w:r>
            </w:hyperlink>
          </w:p>
          <w:p w:rsidR="00860434" w:rsidRPr="007602FD" w:rsidRDefault="00860434" w:rsidP="00015ADC">
            <w:pPr>
              <w:widowControl w:val="0"/>
              <w:spacing w:after="0" w:line="240" w:lineRule="auto"/>
              <w:ind w:firstLine="504"/>
              <w:jc w:val="center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</w:p>
        </w:tc>
      </w:tr>
      <w:tr w:rsidR="00860434" w:rsidRPr="00E824FE" w:rsidTr="00860434">
        <w:trPr>
          <w:trHeight w:val="388"/>
          <w:jc w:val="center"/>
        </w:trPr>
        <w:tc>
          <w:tcPr>
            <w:tcW w:w="968" w:type="dxa"/>
            <w:vAlign w:val="center"/>
          </w:tcPr>
          <w:p w:rsidR="00860434" w:rsidRDefault="00860434" w:rsidP="00015ADC">
            <w:pPr>
              <w:widowControl w:val="0"/>
              <w:spacing w:after="0" w:line="240" w:lineRule="auto"/>
              <w:ind w:firstLine="504"/>
              <w:jc w:val="center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6450" w:type="dxa"/>
            <w:vAlign w:val="center"/>
          </w:tcPr>
          <w:p w:rsidR="00860434" w:rsidRDefault="00860434" w:rsidP="00015ADC">
            <w:pPr>
              <w:widowControl w:val="0"/>
              <w:spacing w:after="0" w:line="240" w:lineRule="auto"/>
              <w:ind w:firstLine="29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«Дорожная карта» внедрения ЦМН</w:t>
            </w:r>
          </w:p>
        </w:tc>
        <w:tc>
          <w:tcPr>
            <w:tcW w:w="2075" w:type="dxa"/>
            <w:gridSpan w:val="2"/>
          </w:tcPr>
          <w:p w:rsidR="00860434" w:rsidRPr="004C75B9" w:rsidRDefault="00860434" w:rsidP="00BE6670">
            <w:pPr>
              <w:widowControl w:val="0"/>
              <w:spacing w:after="0" w:line="240" w:lineRule="auto"/>
              <w:ind w:firstLine="504"/>
              <w:jc w:val="both"/>
              <w:rPr>
                <w:rFonts w:ascii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eastAsia="ru-RU"/>
              </w:rPr>
              <w:t>Приложение к приказу от 23.09.2021г. №149/2.</w:t>
            </w:r>
          </w:p>
        </w:tc>
        <w:tc>
          <w:tcPr>
            <w:tcW w:w="4116" w:type="dxa"/>
          </w:tcPr>
          <w:p w:rsidR="007602FD" w:rsidRPr="002A3308" w:rsidRDefault="009B0EBE" w:rsidP="007602FD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1"/>
                <w:szCs w:val="11"/>
                <w:lang w:val="en-US" w:eastAsia="ru-RU"/>
              </w:rPr>
            </w:pPr>
            <w:hyperlink r:id="rId11" w:history="1">
              <w:r w:rsidR="007602FD" w:rsidRPr="002A3308">
                <w:rPr>
                  <w:rStyle w:val="a4"/>
                  <w:lang w:val="en-US"/>
                </w:rPr>
                <w:t>dorozhnaja_karta.pdf (schoolbereza8.ru)</w:t>
              </w:r>
            </w:hyperlink>
          </w:p>
          <w:p w:rsidR="00860434" w:rsidRPr="007602FD" w:rsidRDefault="00860434" w:rsidP="00015ADC">
            <w:pPr>
              <w:widowControl w:val="0"/>
              <w:spacing w:after="0" w:line="240" w:lineRule="auto"/>
              <w:ind w:firstLine="504"/>
              <w:jc w:val="center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</w:p>
        </w:tc>
      </w:tr>
    </w:tbl>
    <w:p w:rsidR="002D3FFC" w:rsidRPr="007602FD" w:rsidRDefault="002D3FFC" w:rsidP="00FC37F8">
      <w:pPr>
        <w:spacing w:after="0" w:line="240" w:lineRule="auto"/>
        <w:ind w:right="679"/>
        <w:rPr>
          <w:rFonts w:ascii="Times New Roman" w:hAnsi="Times New Roman"/>
          <w:sz w:val="24"/>
          <w:szCs w:val="24"/>
          <w:lang w:val="en-US" w:eastAsia="ru-RU"/>
        </w:rPr>
      </w:pPr>
    </w:p>
    <w:p w:rsidR="002D3FFC" w:rsidRPr="007602FD" w:rsidRDefault="002D3FFC" w:rsidP="00860434">
      <w:pPr>
        <w:spacing w:after="0" w:line="240" w:lineRule="auto"/>
        <w:ind w:right="679"/>
        <w:rPr>
          <w:rFonts w:ascii="Times New Roman" w:hAnsi="Times New Roman"/>
          <w:sz w:val="24"/>
          <w:szCs w:val="24"/>
          <w:lang w:val="en-US" w:eastAsia="ru-RU"/>
        </w:rPr>
      </w:pPr>
    </w:p>
    <w:p w:rsidR="002D3FFC" w:rsidRPr="004C75B9" w:rsidRDefault="002D3FFC" w:rsidP="002D3FFC">
      <w:pPr>
        <w:spacing w:after="0" w:line="240" w:lineRule="auto"/>
        <w:ind w:right="67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</w:t>
      </w:r>
    </w:p>
    <w:p w:rsidR="002D3FFC" w:rsidRDefault="002D3FFC" w:rsidP="002D3F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75B9">
        <w:rPr>
          <w:rFonts w:ascii="Times New Roman" w:hAnsi="Times New Roman"/>
          <w:sz w:val="24"/>
          <w:szCs w:val="24"/>
          <w:lang w:eastAsia="ru-RU"/>
        </w:rPr>
        <w:t>Формы реализации целевой модели наставничества</w:t>
      </w:r>
    </w:p>
    <w:p w:rsidR="002D3FFC" w:rsidRPr="004C75B9" w:rsidRDefault="002D3FFC" w:rsidP="002D3F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8311"/>
        <w:gridCol w:w="1416"/>
        <w:gridCol w:w="1417"/>
        <w:gridCol w:w="1417"/>
      </w:tblGrid>
      <w:tr w:rsidR="002D3FFC" w:rsidRPr="004C75B9" w:rsidTr="00015ADC">
        <w:trPr>
          <w:trHeight w:val="166"/>
          <w:tblHeader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п.п.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67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468B">
              <w:rPr>
                <w:rFonts w:ascii="Times New Roman" w:hAnsi="Times New Roman"/>
                <w:color w:val="000000"/>
                <w:lang w:eastAsia="ru-RU"/>
              </w:rPr>
              <w:t>Количество участников программы наставничества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ОО муниципалитета</w:t>
            </w:r>
            <w:r w:rsidRPr="005D468B">
              <w:rPr>
                <w:rFonts w:ascii="Times New Roman" w:hAnsi="Times New Roman"/>
                <w:color w:val="000000"/>
                <w:lang w:eastAsia="ru-RU"/>
              </w:rPr>
              <w:t>, чел.</w:t>
            </w:r>
          </w:p>
        </w:tc>
        <w:tc>
          <w:tcPr>
            <w:tcW w:w="1368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468B">
              <w:rPr>
                <w:rFonts w:ascii="Times New Roman" w:hAnsi="Times New Roman"/>
                <w:color w:val="000000"/>
                <w:lang w:eastAsia="ru-RU"/>
              </w:rPr>
              <w:t>Общее количество детей данного возраста / педагогов /молодых специалистов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ОО муниципалитета, чел.</w:t>
            </w:r>
          </w:p>
        </w:tc>
        <w:tc>
          <w:tcPr>
            <w:tcW w:w="1368" w:type="dxa"/>
            <w:vAlign w:val="center"/>
          </w:tcPr>
          <w:p w:rsidR="002D3FFC" w:rsidRPr="005D468B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Доля </w:t>
            </w:r>
            <w:r w:rsidRPr="009B5488">
              <w:rPr>
                <w:rFonts w:ascii="Times New Roman" w:hAnsi="Times New Roman"/>
                <w:color w:val="000000"/>
                <w:lang w:eastAsia="ru-RU"/>
              </w:rPr>
              <w:t>детей данного возраста / педагогов /молодых специалистов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, вошедших в программы наставничества,</w:t>
            </w:r>
            <w:r w:rsidRPr="009B548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</w:tr>
      <w:tr w:rsidR="002D3FFC" w:rsidRPr="004C75B9" w:rsidTr="00015ADC">
        <w:trPr>
          <w:trHeight w:val="575"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Дети в </w:t>
            </w:r>
            <w:r w:rsidRPr="005D468B">
              <w:rPr>
                <w:rFonts w:ascii="Times New Roman" w:hAnsi="Times New Roman"/>
                <w:color w:val="000000"/>
                <w:lang w:eastAsia="ru-RU"/>
              </w:rPr>
              <w:t>возрасте от 10 до 19 лет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5D468B">
              <w:rPr>
                <w:rFonts w:ascii="Times New Roman" w:hAnsi="Times New Roman"/>
                <w:color w:val="000000"/>
                <w:lang w:eastAsia="ru-RU"/>
              </w:rPr>
              <w:t xml:space="preserve"> вошедши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5D468B">
              <w:rPr>
                <w:rFonts w:ascii="Times New Roman" w:hAnsi="Times New Roman"/>
                <w:color w:val="000000"/>
                <w:lang w:eastAsia="ru-RU"/>
              </w:rPr>
              <w:t xml:space="preserve"> в программы наставничества в роли наставляемого</w:t>
            </w:r>
          </w:p>
        </w:tc>
        <w:tc>
          <w:tcPr>
            <w:tcW w:w="1367" w:type="dxa"/>
          </w:tcPr>
          <w:p w:rsidR="002D3FFC" w:rsidRPr="004C75B9" w:rsidRDefault="00860434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68" w:type="dxa"/>
          </w:tcPr>
          <w:p w:rsidR="002D3FFC" w:rsidRPr="004C75B9" w:rsidRDefault="00E824FE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380/2</w:t>
            </w:r>
          </w:p>
        </w:tc>
        <w:tc>
          <w:tcPr>
            <w:tcW w:w="1368" w:type="dxa"/>
          </w:tcPr>
          <w:p w:rsidR="002D3FFC" w:rsidRPr="004C75B9" w:rsidRDefault="00860434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</w:tr>
      <w:tr w:rsidR="002D3FFC" w:rsidRPr="004C75B9" w:rsidTr="00015ADC">
        <w:trPr>
          <w:trHeight w:val="319"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ученик-ученик</w:t>
            </w:r>
          </w:p>
        </w:tc>
        <w:tc>
          <w:tcPr>
            <w:tcW w:w="1367" w:type="dxa"/>
          </w:tcPr>
          <w:p w:rsidR="002D3FFC" w:rsidRPr="004C75B9" w:rsidRDefault="00E824FE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368" w:type="dxa"/>
          </w:tcPr>
          <w:p w:rsidR="002D3FFC" w:rsidRPr="004C75B9" w:rsidRDefault="00860434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</w:tr>
      <w:tr w:rsidR="002D3FFC" w:rsidRPr="004C75B9" w:rsidTr="00015ADC">
        <w:trPr>
          <w:trHeight w:val="281"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студент-ученик</w:t>
            </w:r>
          </w:p>
        </w:tc>
        <w:tc>
          <w:tcPr>
            <w:tcW w:w="1367" w:type="dxa"/>
          </w:tcPr>
          <w:p w:rsidR="002D3FFC" w:rsidRPr="004C75B9" w:rsidRDefault="00860434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D3FFC" w:rsidRPr="004C75B9" w:rsidTr="00015ADC">
        <w:trPr>
          <w:trHeight w:val="272"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 xml:space="preserve">работодатель-ученик </w:t>
            </w:r>
          </w:p>
        </w:tc>
        <w:tc>
          <w:tcPr>
            <w:tcW w:w="1367" w:type="dxa"/>
          </w:tcPr>
          <w:p w:rsidR="002D3FFC" w:rsidRPr="004C75B9" w:rsidRDefault="00860434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D3FFC" w:rsidRPr="004C75B9" w:rsidTr="00015ADC">
        <w:trPr>
          <w:trHeight w:val="575"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4369EF">
              <w:rPr>
                <w:rFonts w:ascii="Times New Roman" w:hAnsi="Times New Roman"/>
                <w:color w:val="000000"/>
                <w:lang w:eastAsia="ru-RU"/>
              </w:rPr>
              <w:t>ет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4369EF">
              <w:rPr>
                <w:rFonts w:ascii="Times New Roman" w:hAnsi="Times New Roman"/>
                <w:color w:val="000000"/>
                <w:lang w:eastAsia="ru-RU"/>
              </w:rPr>
              <w:t xml:space="preserve"> и подростк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4369EF">
              <w:rPr>
                <w:rFonts w:ascii="Times New Roman" w:hAnsi="Times New Roman"/>
                <w:color w:val="000000"/>
                <w:lang w:eastAsia="ru-RU"/>
              </w:rPr>
              <w:t xml:space="preserve"> в возрасте от 15 до 19 лет, вошедши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369EF">
              <w:rPr>
                <w:rFonts w:ascii="Times New Roman" w:hAnsi="Times New Roman"/>
                <w:color w:val="000000"/>
                <w:lang w:eastAsia="ru-RU"/>
              </w:rPr>
              <w:t xml:space="preserve"> в программы наставничества в роли наставника</w:t>
            </w:r>
          </w:p>
        </w:tc>
        <w:tc>
          <w:tcPr>
            <w:tcW w:w="1367" w:type="dxa"/>
          </w:tcPr>
          <w:p w:rsidR="002D3FFC" w:rsidRPr="004C75B9" w:rsidRDefault="00E824FE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D3FFC" w:rsidRPr="004C75B9" w:rsidTr="00015ADC">
        <w:trPr>
          <w:trHeight w:val="291"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ученик-ученик</w:t>
            </w:r>
          </w:p>
        </w:tc>
        <w:tc>
          <w:tcPr>
            <w:tcW w:w="1367" w:type="dxa"/>
          </w:tcPr>
          <w:p w:rsidR="002D3FFC" w:rsidRPr="004C75B9" w:rsidRDefault="00860434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D3FFC" w:rsidRPr="004C75B9" w:rsidTr="00015ADC">
        <w:trPr>
          <w:trHeight w:val="414"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B5488">
              <w:rPr>
                <w:rFonts w:ascii="Times New Roman" w:hAnsi="Times New Roman"/>
                <w:b/>
                <w:lang w:eastAsia="ru-RU"/>
              </w:rPr>
              <w:t>Учителя</w:t>
            </w:r>
            <w:r w:rsidRPr="009B5488">
              <w:rPr>
                <w:rFonts w:ascii="Times New Roman" w:hAnsi="Times New Roman"/>
                <w:lang w:eastAsia="ru-RU"/>
              </w:rPr>
              <w:t xml:space="preserve">, вошедшие в программы наставничества в роли </w:t>
            </w:r>
            <w:r w:rsidRPr="009B5488">
              <w:rPr>
                <w:rFonts w:ascii="Times New Roman" w:hAnsi="Times New Roman"/>
                <w:b/>
                <w:lang w:eastAsia="ru-RU"/>
              </w:rPr>
              <w:t xml:space="preserve">наставляемого </w:t>
            </w:r>
          </w:p>
        </w:tc>
        <w:tc>
          <w:tcPr>
            <w:tcW w:w="1367" w:type="dxa"/>
          </w:tcPr>
          <w:p w:rsidR="002D3FFC" w:rsidRPr="004C75B9" w:rsidRDefault="00E824FE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8" w:type="dxa"/>
          </w:tcPr>
          <w:p w:rsidR="002D3FFC" w:rsidRPr="004C75B9" w:rsidRDefault="00860434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</w:tr>
      <w:tr w:rsidR="002D3FFC" w:rsidRPr="004C75B9" w:rsidTr="00015ADC">
        <w:trPr>
          <w:trHeight w:val="420"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из них</w:t>
            </w:r>
            <w:r w:rsidRPr="004C75B9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молодых специалистов</w:t>
            </w:r>
          </w:p>
        </w:tc>
        <w:tc>
          <w:tcPr>
            <w:tcW w:w="1367" w:type="dxa"/>
          </w:tcPr>
          <w:p w:rsidR="002D3FFC" w:rsidRPr="004C75B9" w:rsidRDefault="00E824FE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8" w:type="dxa"/>
          </w:tcPr>
          <w:p w:rsidR="002D3FFC" w:rsidRPr="004C75B9" w:rsidRDefault="00860434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</w:tr>
      <w:tr w:rsidR="002D3FFC" w:rsidRPr="004C75B9" w:rsidTr="00015ADC">
        <w:trPr>
          <w:trHeight w:val="299"/>
          <w:jc w:val="center"/>
        </w:trPr>
        <w:tc>
          <w:tcPr>
            <w:tcW w:w="7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25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</w:t>
            </w:r>
            <w:r w:rsidRPr="004C75B9">
              <w:rPr>
                <w:rFonts w:ascii="Times New Roman" w:hAnsi="Times New Roman"/>
                <w:b/>
                <w:color w:val="000000"/>
                <w:lang w:eastAsia="ru-RU"/>
              </w:rPr>
              <w:t>чител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я</w:t>
            </w:r>
            <w:r w:rsidRPr="004C75B9">
              <w:rPr>
                <w:rFonts w:ascii="Times New Roman" w:hAnsi="Times New Roman"/>
                <w:color w:val="000000"/>
                <w:lang w:eastAsia="ru-RU"/>
              </w:rPr>
              <w:t>, вошедши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C75B9">
              <w:rPr>
                <w:rFonts w:ascii="Times New Roman" w:hAnsi="Times New Roman"/>
                <w:color w:val="000000"/>
                <w:lang w:eastAsia="ru-RU"/>
              </w:rPr>
              <w:t xml:space="preserve"> в программы наставничества в роли </w:t>
            </w:r>
            <w:r w:rsidRPr="004C75B9">
              <w:rPr>
                <w:rFonts w:ascii="Times New Roman" w:hAnsi="Times New Roman"/>
                <w:b/>
                <w:color w:val="000000"/>
                <w:lang w:eastAsia="ru-RU"/>
              </w:rPr>
              <w:t>наставника</w:t>
            </w:r>
          </w:p>
        </w:tc>
        <w:tc>
          <w:tcPr>
            <w:tcW w:w="1367" w:type="dxa"/>
          </w:tcPr>
          <w:p w:rsidR="002D3FFC" w:rsidRPr="004C75B9" w:rsidRDefault="00E824FE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68" w:type="dxa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368" w:type="dxa"/>
          </w:tcPr>
          <w:p w:rsidR="002D3FFC" w:rsidRPr="004C75B9" w:rsidRDefault="00860434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</w:tr>
    </w:tbl>
    <w:p w:rsidR="002D3FFC" w:rsidRDefault="002D3FFC" w:rsidP="002D3FFC">
      <w:pPr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2D3FFC" w:rsidRDefault="002D3FFC" w:rsidP="002D3FFC">
      <w:pPr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Примечание: ячейку таблицы, где стоит знак Х, не заполнять</w:t>
      </w:r>
    </w:p>
    <w:p w:rsidR="00E220C1" w:rsidRDefault="00E220C1" w:rsidP="002D3FFC">
      <w:pPr>
        <w:spacing w:after="0" w:line="240" w:lineRule="auto"/>
        <w:ind w:left="720"/>
        <w:contextualSpacing/>
        <w:rPr>
          <w:rFonts w:ascii="Times New Roman" w:eastAsia="Calibri" w:hAnsi="Times New Roman"/>
          <w:lang w:eastAsia="ru-RU"/>
        </w:rPr>
      </w:pPr>
    </w:p>
    <w:p w:rsidR="002D3FFC" w:rsidRDefault="002D3FFC" w:rsidP="002D3FFC">
      <w:pPr>
        <w:spacing w:after="0" w:line="240" w:lineRule="auto"/>
        <w:ind w:left="720" w:right="679"/>
        <w:contextualSpacing/>
        <w:jc w:val="both"/>
        <w:rPr>
          <w:rFonts w:ascii="Times New Roman" w:eastAsia="Calibri" w:hAnsi="Times New Roman"/>
          <w:lang w:eastAsia="ru-RU"/>
        </w:rPr>
      </w:pPr>
    </w:p>
    <w:p w:rsidR="002D3FFC" w:rsidRDefault="002D3FFC" w:rsidP="002D3FFC">
      <w:pPr>
        <w:spacing w:after="0" w:line="240" w:lineRule="auto"/>
        <w:ind w:left="720" w:right="679"/>
        <w:contextualSpacing/>
        <w:jc w:val="both"/>
        <w:rPr>
          <w:rFonts w:ascii="Times New Roman" w:eastAsia="Calibri" w:hAnsi="Times New Roman"/>
          <w:lang w:eastAsia="ru-RU"/>
        </w:rPr>
      </w:pPr>
    </w:p>
    <w:p w:rsidR="002D3FFC" w:rsidRDefault="002D3FFC" w:rsidP="002D3FFC">
      <w:pPr>
        <w:spacing w:after="0" w:line="240" w:lineRule="auto"/>
        <w:jc w:val="right"/>
        <w:rPr>
          <w:rFonts w:ascii="Times New Roman" w:eastAsia="Calibri" w:hAnsi="Times New Roman"/>
          <w:lang w:eastAsia="ru-RU"/>
        </w:rPr>
      </w:pPr>
    </w:p>
    <w:p w:rsidR="002D3FFC" w:rsidRDefault="002D3FFC" w:rsidP="002D3F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FFC" w:rsidRDefault="002D3FFC" w:rsidP="002D3F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FFC" w:rsidRDefault="002D3FFC" w:rsidP="002D3F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FFC" w:rsidRDefault="002D3FFC" w:rsidP="002D3F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FFC" w:rsidRDefault="002D3FFC" w:rsidP="002D3F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FFC" w:rsidRPr="004C75B9" w:rsidRDefault="002D3FFC" w:rsidP="002D3F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FFC" w:rsidRPr="004C75B9" w:rsidRDefault="002D3FFC" w:rsidP="002D3FFC">
      <w:pPr>
        <w:spacing w:after="0" w:line="240" w:lineRule="auto"/>
        <w:ind w:right="67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C75B9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2D3FFC" w:rsidRDefault="008F7AA7" w:rsidP="008F7AA7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Участие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МБОУ «ООШ №8»   </w:t>
      </w:r>
      <w:r w:rsidR="002D3FFC" w:rsidRPr="004C75B9">
        <w:rPr>
          <w:rFonts w:ascii="Times New Roman" w:hAnsi="Times New Roman"/>
          <w:sz w:val="24"/>
          <w:szCs w:val="24"/>
          <w:lang w:eastAsia="ru-RU"/>
        </w:rPr>
        <w:t>в реализации целевой модели наставничества</w:t>
      </w:r>
    </w:p>
    <w:p w:rsidR="002D3FFC" w:rsidRPr="004C75B9" w:rsidRDefault="002D3FFC" w:rsidP="002D3F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3"/>
        <w:gridCol w:w="2152"/>
        <w:gridCol w:w="1721"/>
        <w:gridCol w:w="1721"/>
      </w:tblGrid>
      <w:tr w:rsidR="002D3FFC" w:rsidRPr="004C75B9" w:rsidTr="00015ADC">
        <w:trPr>
          <w:trHeight w:val="713"/>
          <w:jc w:val="center"/>
        </w:trPr>
        <w:tc>
          <w:tcPr>
            <w:tcW w:w="76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Название предприятия (организации)</w:t>
            </w:r>
          </w:p>
        </w:tc>
        <w:tc>
          <w:tcPr>
            <w:tcW w:w="170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Количество предприятий (организаций)</w:t>
            </w:r>
            <w:r>
              <w:rPr>
                <w:rFonts w:ascii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170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>Количество наставников</w:t>
            </w:r>
            <w:r>
              <w:rPr>
                <w:rFonts w:ascii="Times New Roman" w:hAnsi="Times New Roman"/>
                <w:color w:val="000000"/>
                <w:lang w:eastAsia="ru-RU"/>
              </w:rPr>
              <w:t>, чел.</w:t>
            </w:r>
          </w:p>
        </w:tc>
      </w:tr>
      <w:tr w:rsidR="002D3FFC" w:rsidRPr="004C75B9" w:rsidTr="00015ADC">
        <w:trPr>
          <w:trHeight w:val="713"/>
          <w:jc w:val="center"/>
        </w:trPr>
        <w:tc>
          <w:tcPr>
            <w:tcW w:w="7621" w:type="dxa"/>
            <w:vAlign w:val="center"/>
          </w:tcPr>
          <w:p w:rsidR="002D3FFC" w:rsidRPr="004C75B9" w:rsidRDefault="002D3FFC" w:rsidP="00015AD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C75B9">
              <w:rPr>
                <w:rFonts w:ascii="Times New Roman" w:hAnsi="Times New Roman"/>
                <w:color w:val="000000"/>
                <w:lang w:eastAsia="ru-RU"/>
              </w:rPr>
              <w:t xml:space="preserve">Количество предприятий (организаций), вошедших в программы наставничества, предоставив своих наставников </w:t>
            </w:r>
          </w:p>
        </w:tc>
        <w:tc>
          <w:tcPr>
            <w:tcW w:w="2126" w:type="dxa"/>
            <w:vAlign w:val="center"/>
          </w:tcPr>
          <w:p w:rsidR="002D3FFC" w:rsidRPr="004C75B9" w:rsidRDefault="00860434" w:rsidP="00860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2D3FFC" w:rsidRPr="004C75B9" w:rsidRDefault="00860434" w:rsidP="00860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2D3FFC" w:rsidRPr="004C75B9" w:rsidRDefault="00860434" w:rsidP="00860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2D3FFC" w:rsidRPr="004C75B9" w:rsidRDefault="002D3FFC" w:rsidP="002D3FFC">
      <w:pPr>
        <w:spacing w:after="0" w:line="240" w:lineRule="auto"/>
        <w:ind w:left="644"/>
        <w:rPr>
          <w:rFonts w:ascii="Times New Roman" w:hAnsi="Times New Roman"/>
          <w:lang w:eastAsia="ru-RU"/>
        </w:rPr>
      </w:pPr>
    </w:p>
    <w:p w:rsidR="002D3FFC" w:rsidRPr="004C75B9" w:rsidRDefault="002D3FFC" w:rsidP="002D3FFC">
      <w:pPr>
        <w:spacing w:after="0" w:line="240" w:lineRule="auto"/>
        <w:ind w:left="284"/>
        <w:rPr>
          <w:rFonts w:ascii="Times New Roman" w:hAnsi="Times New Roman"/>
          <w:sz w:val="16"/>
          <w:szCs w:val="14"/>
          <w:lang w:eastAsia="ru-RU"/>
        </w:rPr>
      </w:pPr>
    </w:p>
    <w:p w:rsidR="002D3FFC" w:rsidRDefault="002D3FFC" w:rsidP="002D3FFC">
      <w:pPr>
        <w:tabs>
          <w:tab w:val="left" w:pos="896"/>
        </w:tabs>
        <w:spacing w:after="0" w:line="240" w:lineRule="auto"/>
        <w:ind w:left="709" w:right="39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Примечание: при заполнении табл. 3 рекомендуется начать с заполнения столбца «</w:t>
      </w:r>
      <w:r w:rsidRPr="0044239C">
        <w:rPr>
          <w:rFonts w:ascii="Times New Roman" w:hAnsi="Times New Roman"/>
          <w:color w:val="000000"/>
          <w:sz w:val="24"/>
          <w:szCs w:val="24"/>
          <w:lang w:eastAsia="ru-RU"/>
        </w:rPr>
        <w:t>Название предприятия (организации)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 Количество наименований предприятий (организаций) должно совпадать с количеством предприятий (организаций).</w:t>
      </w:r>
    </w:p>
    <w:p w:rsidR="006818A9" w:rsidRDefault="006818A9"/>
    <w:p w:rsidR="008718C1" w:rsidRPr="008718C1" w:rsidRDefault="008718C1" w:rsidP="008718C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школы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Н.А.Ганзюк</w:t>
      </w:r>
      <w:proofErr w:type="spellEnd"/>
    </w:p>
    <w:p w:rsidR="008718C1" w:rsidRDefault="008718C1"/>
    <w:p w:rsidR="008718C1" w:rsidRDefault="008718C1"/>
    <w:p w:rsidR="008718C1" w:rsidRDefault="008718C1"/>
    <w:p w:rsidR="008718C1" w:rsidRDefault="008718C1"/>
    <w:p w:rsidR="008718C1" w:rsidRDefault="008718C1"/>
    <w:p w:rsidR="008718C1" w:rsidRDefault="008718C1"/>
    <w:sectPr w:rsidR="008718C1" w:rsidSect="002D3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F66"/>
    <w:multiLevelType w:val="hybridMultilevel"/>
    <w:tmpl w:val="41F844BE"/>
    <w:lvl w:ilvl="0" w:tplc="6D32A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FFC"/>
    <w:rsid w:val="00181490"/>
    <w:rsid w:val="002D3FFC"/>
    <w:rsid w:val="005B2D79"/>
    <w:rsid w:val="006818A9"/>
    <w:rsid w:val="007602FD"/>
    <w:rsid w:val="00860434"/>
    <w:rsid w:val="008718C1"/>
    <w:rsid w:val="008F7AA7"/>
    <w:rsid w:val="009B0EBE"/>
    <w:rsid w:val="00E220C1"/>
    <w:rsid w:val="00E824FE"/>
    <w:rsid w:val="00FC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4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60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bereza8.ru/pr/prikaz_o_vnedrenii_celevoj_modeli_nastavnichestv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bereza8.ru/pr/programma_prof-razvitij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bereza8.ru/pr/polozhenie_o_nastavnichestve.pdf" TargetMode="External"/><Relationship Id="rId11" Type="http://schemas.openxmlformats.org/officeDocument/2006/relationships/hyperlink" Target="http://schoolbereza8.ru/pr/dorozhnaja_karta.pdf" TargetMode="External"/><Relationship Id="rId5" Type="http://schemas.openxmlformats.org/officeDocument/2006/relationships/hyperlink" Target="http://schoolbereza8.ru/pr/prikaz_nla.pdf" TargetMode="External"/><Relationship Id="rId10" Type="http://schemas.openxmlformats.org/officeDocument/2006/relationships/hyperlink" Target="http://schoolbereza8.ru/pr/programma_prof-razvitij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bereza8.ru/pr/polozhenie_o_nastavnichestv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K211B</dc:creator>
  <cp:lastModifiedBy>Windows 7</cp:lastModifiedBy>
  <cp:revision>2</cp:revision>
  <dcterms:created xsi:type="dcterms:W3CDTF">2022-10-18T12:18:00Z</dcterms:created>
  <dcterms:modified xsi:type="dcterms:W3CDTF">2022-10-18T12:18:00Z</dcterms:modified>
</cp:coreProperties>
</file>