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4" w:rsidRPr="00045E77" w:rsidRDefault="00AD0DA4" w:rsidP="00AD0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77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№8»</w:t>
      </w:r>
    </w:p>
    <w:p w:rsidR="00825C89" w:rsidRPr="00045E77" w:rsidRDefault="00395421" w:rsidP="00825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E77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школы на 2022-2023 уч. г. </w:t>
      </w:r>
      <w:r w:rsidR="00825C89" w:rsidRPr="0004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21" w:rsidRPr="00045E77" w:rsidRDefault="00395421" w:rsidP="0039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77">
        <w:rPr>
          <w:rFonts w:ascii="Times New Roman" w:hAnsi="Times New Roman" w:cs="Times New Roman"/>
          <w:b/>
          <w:sz w:val="24"/>
          <w:szCs w:val="24"/>
        </w:rPr>
        <w:t>2022 год</w:t>
      </w:r>
      <w:r w:rsidRPr="00045E77">
        <w:rPr>
          <w:rFonts w:ascii="Times New Roman" w:hAnsi="Times New Roman" w:cs="Times New Roman"/>
          <w:sz w:val="24"/>
          <w:szCs w:val="24"/>
        </w:rPr>
        <w:t xml:space="preserve"> – Год народного искусства и культурного наследия России;</w:t>
      </w:r>
    </w:p>
    <w:p w:rsidR="00395421" w:rsidRPr="00045E77" w:rsidRDefault="00395421" w:rsidP="0039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77">
        <w:rPr>
          <w:rFonts w:ascii="Times New Roman" w:hAnsi="Times New Roman" w:cs="Times New Roman"/>
          <w:b/>
          <w:sz w:val="24"/>
          <w:szCs w:val="24"/>
        </w:rPr>
        <w:t>2022 год</w:t>
      </w:r>
      <w:r w:rsidRPr="00045E77">
        <w:rPr>
          <w:rFonts w:ascii="Times New Roman" w:hAnsi="Times New Roman" w:cs="Times New Roman"/>
          <w:sz w:val="24"/>
          <w:szCs w:val="24"/>
        </w:rPr>
        <w:t xml:space="preserve"> – 350 лет со дня рождения Петра </w:t>
      </w:r>
      <w:r w:rsidRPr="00045E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5E77">
        <w:rPr>
          <w:rFonts w:ascii="Times New Roman" w:hAnsi="Times New Roman" w:cs="Times New Roman"/>
          <w:sz w:val="24"/>
          <w:szCs w:val="24"/>
        </w:rPr>
        <w:t>;</w:t>
      </w:r>
    </w:p>
    <w:p w:rsidR="00395421" w:rsidRPr="00045E77" w:rsidRDefault="00395421" w:rsidP="0039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77">
        <w:rPr>
          <w:rFonts w:ascii="Times New Roman" w:hAnsi="Times New Roman" w:cs="Times New Roman"/>
          <w:b/>
          <w:sz w:val="24"/>
          <w:szCs w:val="24"/>
        </w:rPr>
        <w:t>2023 год</w:t>
      </w:r>
      <w:r w:rsidRPr="00045E77">
        <w:rPr>
          <w:rFonts w:ascii="Times New Roman" w:hAnsi="Times New Roman" w:cs="Times New Roman"/>
          <w:sz w:val="24"/>
          <w:szCs w:val="24"/>
        </w:rPr>
        <w:t xml:space="preserve"> – Год педагога </w:t>
      </w:r>
      <w:r w:rsidR="00AD0DA4" w:rsidRPr="00045E77">
        <w:rPr>
          <w:rFonts w:ascii="Times New Roman" w:hAnsi="Times New Roman" w:cs="Times New Roman"/>
          <w:sz w:val="24"/>
          <w:szCs w:val="24"/>
        </w:rPr>
        <w:t xml:space="preserve">и </w:t>
      </w:r>
      <w:r w:rsidRPr="00045E77">
        <w:rPr>
          <w:rFonts w:ascii="Times New Roman" w:hAnsi="Times New Roman" w:cs="Times New Roman"/>
          <w:sz w:val="24"/>
          <w:szCs w:val="24"/>
        </w:rPr>
        <w:t>наставника.</w:t>
      </w:r>
    </w:p>
    <w:p w:rsidR="00825C89" w:rsidRPr="00045E77" w:rsidRDefault="00825C89" w:rsidP="00825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77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D0DA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E8A"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AD0DA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825C89" w:rsidRPr="00C3071A" w:rsidRDefault="00AD0DA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AD0DA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AD0DA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AD0DA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AD0DA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AD0DA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AD0DA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AD0DA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4838E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bookmarkStart w:id="0" w:name="_GoBack"/>
            <w:bookmarkEnd w:id="0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AD0DA4">
        <w:trPr>
          <w:trHeight w:val="562"/>
        </w:trPr>
        <w:tc>
          <w:tcPr>
            <w:tcW w:w="3227" w:type="dxa"/>
          </w:tcPr>
          <w:p w:rsidR="00281510" w:rsidRPr="00C3071A" w:rsidRDefault="00281510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281510" w:rsidRPr="00C3071A" w:rsidRDefault="00281510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отфашисткой блокады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космонавтики, 65 лет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AD0DA4" w:rsidP="00A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:rsidR="00281510" w:rsidRPr="00C3071A" w:rsidRDefault="00AD0DA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281510" w:rsidRPr="00C3071A" w:rsidRDefault="00AD0DA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E77" w:rsidRDefault="00045E77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AD0DA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AD0DA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3905F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3905F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5F365D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3905F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</w:t>
            </w:r>
          </w:p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( РДШ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, Большая </w:t>
            </w:r>
            <w:proofErr w:type="spell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 w:rsidR="003905F2">
              <w:rPr>
                <w:rFonts w:ascii="Times New Roman" w:hAnsi="Times New Roman" w:cs="Times New Roman"/>
                <w:sz w:val="24"/>
                <w:szCs w:val="24"/>
              </w:rPr>
              <w:t>,Юнармия</w:t>
            </w:r>
            <w:proofErr w:type="spell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43662A" w:rsidRDefault="00825C89" w:rsidP="0043662A">
      <w:pPr>
        <w:pStyle w:val="a6"/>
        <w:rPr>
          <w:rFonts w:ascii="Times New Roman" w:hAnsi="Times New Roman"/>
          <w:sz w:val="24"/>
          <w:szCs w:val="24"/>
        </w:rPr>
      </w:pPr>
      <w:r w:rsidRPr="0043662A">
        <w:rPr>
          <w:rFonts w:ascii="Times New Roman" w:hAnsi="Times New Roman"/>
          <w:sz w:val="24"/>
          <w:szCs w:val="24"/>
        </w:rPr>
        <w:t>Модуль «Внеурочная деятельность»</w:t>
      </w:r>
    </w:p>
    <w:p w:rsidR="0043662A" w:rsidRPr="0043662A" w:rsidRDefault="0043662A" w:rsidP="0043662A">
      <w:pPr>
        <w:pStyle w:val="a6"/>
        <w:rPr>
          <w:rFonts w:ascii="Times New Roman" w:hAnsi="Times New Roman"/>
          <w:sz w:val="24"/>
          <w:szCs w:val="24"/>
        </w:rPr>
      </w:pPr>
      <w:r w:rsidRPr="0043662A">
        <w:rPr>
          <w:rFonts w:ascii="Times New Roman" w:hAnsi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деятельности следующих направлений:</w:t>
      </w:r>
    </w:p>
    <w:p w:rsidR="0043662A" w:rsidRPr="0043662A" w:rsidRDefault="0043662A" w:rsidP="0043662A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4536"/>
      </w:tblGrid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206" w:type="dxa"/>
            <w:gridSpan w:val="2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</w:tr>
      <w:tr w:rsidR="0043662A" w:rsidRPr="0043662A" w:rsidTr="0043662A">
        <w:tc>
          <w:tcPr>
            <w:tcW w:w="10598" w:type="dxa"/>
            <w:gridSpan w:val="3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2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43662A">
              <w:rPr>
                <w:rFonts w:ascii="Times New Roman" w:hAnsi="Times New Roman"/>
                <w:sz w:val="24"/>
                <w:szCs w:val="24"/>
              </w:rPr>
              <w:t xml:space="preserve"> направление: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«Математика</w:t>
            </w:r>
            <w:r w:rsidR="00A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62A">
              <w:rPr>
                <w:rFonts w:ascii="Times New Roman" w:hAnsi="Times New Roman"/>
                <w:sz w:val="24"/>
                <w:szCs w:val="24"/>
              </w:rPr>
              <w:t>и конструирование»,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62A">
              <w:rPr>
                <w:rFonts w:ascii="Times New Roman" w:hAnsi="Times New Roman"/>
                <w:sz w:val="24"/>
                <w:szCs w:val="24"/>
              </w:rPr>
              <w:t>« Школа</w:t>
            </w:r>
            <w:proofErr w:type="gramEnd"/>
            <w:r w:rsidRPr="0043662A">
              <w:rPr>
                <w:rFonts w:ascii="Times New Roman" w:hAnsi="Times New Roman"/>
                <w:sz w:val="24"/>
                <w:szCs w:val="24"/>
              </w:rPr>
              <w:t xml:space="preserve"> грамотеев»,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«Как хорошо уметь читать»,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62A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4366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математики»,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 Занимательная лингвистика», « Начала программирования».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Научное общество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«Юниор»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2A" w:rsidRPr="0043662A" w:rsidTr="0043662A">
        <w:tc>
          <w:tcPr>
            <w:tcW w:w="10598" w:type="dxa"/>
            <w:gridSpan w:val="3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62A">
              <w:rPr>
                <w:rFonts w:ascii="Times New Roman" w:hAnsi="Times New Roman"/>
                <w:sz w:val="24"/>
                <w:szCs w:val="24"/>
              </w:rPr>
              <w:t>направление:</w:t>
            </w:r>
          </w:p>
        </w:tc>
      </w:tr>
      <w:tr w:rsidR="0043662A" w:rsidRPr="0043662A" w:rsidTr="0043662A">
        <w:trPr>
          <w:trHeight w:val="188"/>
        </w:trPr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</w:tr>
      <w:tr w:rsidR="0043662A" w:rsidRPr="0043662A" w:rsidTr="0043662A">
        <w:tc>
          <w:tcPr>
            <w:tcW w:w="10598" w:type="dxa"/>
            <w:gridSpan w:val="3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62A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4366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«Основы финансовой грамотности»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</w:tr>
      <w:tr w:rsidR="0043662A" w:rsidRPr="0043662A" w:rsidTr="0043662A">
        <w:tc>
          <w:tcPr>
            <w:tcW w:w="10598" w:type="dxa"/>
            <w:gridSpan w:val="3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Спортивно–оздоровительное направление: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 xml:space="preserve">«Баскетбольный </w:t>
            </w:r>
            <w:proofErr w:type="spellStart"/>
            <w:r w:rsidRPr="0043662A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4366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lastRenderedPageBreak/>
              <w:t>Кружки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62A">
              <w:rPr>
                <w:rFonts w:ascii="Times New Roman" w:hAnsi="Times New Roman"/>
                <w:sz w:val="24"/>
                <w:szCs w:val="24"/>
              </w:rPr>
              <w:t>ГТОшка</w:t>
            </w:r>
            <w:proofErr w:type="spellEnd"/>
            <w:r w:rsidRPr="004366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62A">
              <w:rPr>
                <w:rFonts w:ascii="Times New Roman" w:hAnsi="Times New Roman"/>
                <w:sz w:val="24"/>
                <w:szCs w:val="24"/>
              </w:rPr>
              <w:t>Игровички</w:t>
            </w:r>
            <w:proofErr w:type="spellEnd"/>
            <w:r w:rsidRPr="004366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 Подготовка к сдаче ГТО»</w:t>
            </w:r>
          </w:p>
        </w:tc>
      </w:tr>
      <w:tr w:rsidR="0043662A" w:rsidRPr="0043662A" w:rsidTr="0043662A">
        <w:tc>
          <w:tcPr>
            <w:tcW w:w="10598" w:type="dxa"/>
            <w:gridSpan w:val="3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«Мой выбор»</w:t>
            </w: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«Профессиональное самоопределение»</w:t>
            </w:r>
          </w:p>
        </w:tc>
      </w:tr>
      <w:tr w:rsidR="0043662A" w:rsidRPr="0043662A" w:rsidTr="0043662A">
        <w:tc>
          <w:tcPr>
            <w:tcW w:w="2392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670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62A" w:rsidRPr="0043662A" w:rsidRDefault="0043662A" w:rsidP="00436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662A">
              <w:rPr>
                <w:rFonts w:ascii="Times New Roman" w:hAnsi="Times New Roman"/>
                <w:sz w:val="24"/>
                <w:szCs w:val="24"/>
              </w:rPr>
              <w:t>Отряд волонтёров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3662A">
              <w:rPr>
                <w:rFonts w:ascii="Times New Roman" w:hAnsi="Times New Roman"/>
                <w:sz w:val="24"/>
                <w:szCs w:val="24"/>
              </w:rPr>
              <w:t>Факел»</w:t>
            </w:r>
          </w:p>
        </w:tc>
      </w:tr>
    </w:tbl>
    <w:p w:rsidR="0043662A" w:rsidRPr="0006714E" w:rsidRDefault="0043662A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51337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10598" w:type="dxa"/>
            <w:gridSpan w:val="4"/>
          </w:tcPr>
          <w:p w:rsidR="00825C89" w:rsidRPr="004D7D5B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D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3905F2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С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3905F2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Pr="00D51337" w:rsidRDefault="005958E7" w:rsidP="003905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3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905F2">
              <w:rPr>
                <w:rFonts w:ascii="Times New Roman" w:hAnsi="Times New Roman" w:cs="Times New Roman"/>
                <w:sz w:val="24"/>
                <w:szCs w:val="24"/>
              </w:rPr>
              <w:t>Совета  школы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Pr="00D51337" w:rsidRDefault="005958E7" w:rsidP="003905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3905F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3905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3905F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5958E7" w:rsidRPr="00D51337" w:rsidRDefault="005958E7" w:rsidP="003905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390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D51337" w:rsidRPr="005958E7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города, фирмы, организации встречи с профессионалами, представителями,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1417" w:type="dxa"/>
          </w:tcPr>
          <w:p w:rsidR="00D51337" w:rsidRPr="005958E7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r w:rsidR="00390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  <w:r w:rsidR="00390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1337" w:rsidRPr="005958E7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F44FDC" w:rsidRPr="005958E7" w:rsidRDefault="003905F2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5C6A38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3905F2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5C6A38" w:rsidRPr="00845F83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905F2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C6A38" w:rsidRPr="00845F83" w:rsidRDefault="003905F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5C6A38" w:rsidP="003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уголков</w:t>
            </w:r>
          </w:p>
        </w:tc>
        <w:tc>
          <w:tcPr>
            <w:tcW w:w="1558" w:type="dxa"/>
          </w:tcPr>
          <w:p w:rsidR="00566166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566166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566166" w:rsidRDefault="003905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230B8B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«Окна Победы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Default="00566166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</w:t>
            </w:r>
            <w:proofErr w:type="gramEnd"/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«Живи, Земля!»</w:t>
            </w:r>
            <w:r w:rsidR="00230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30B8B" w:rsidRPr="00845F83" w:rsidRDefault="00230B8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Цвети,наш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школьный двор!»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230B8B" w:rsidRDefault="00230B8B" w:rsidP="00825C89">
      <w:pPr>
        <w:rPr>
          <w:rFonts w:ascii="Times New Roman" w:hAnsi="Times New Roman" w:cs="Times New Roman"/>
          <w:sz w:val="24"/>
          <w:szCs w:val="24"/>
        </w:rPr>
      </w:pPr>
    </w:p>
    <w:p w:rsidR="00230B8B" w:rsidRDefault="00230B8B" w:rsidP="00825C89">
      <w:pPr>
        <w:rPr>
          <w:rFonts w:ascii="Times New Roman" w:hAnsi="Times New Roman" w:cs="Times New Roman"/>
          <w:sz w:val="24"/>
          <w:szCs w:val="24"/>
        </w:rPr>
      </w:pPr>
    </w:p>
    <w:p w:rsidR="00230B8B" w:rsidRDefault="00230B8B" w:rsidP="00825C89">
      <w:pPr>
        <w:rPr>
          <w:rFonts w:ascii="Times New Roman" w:hAnsi="Times New Roman" w:cs="Times New Roman"/>
          <w:sz w:val="24"/>
          <w:szCs w:val="24"/>
        </w:rPr>
      </w:pPr>
    </w:p>
    <w:p w:rsidR="00230B8B" w:rsidRDefault="00230B8B" w:rsidP="00825C89">
      <w:pPr>
        <w:rPr>
          <w:rFonts w:ascii="Times New Roman" w:hAnsi="Times New Roman" w:cs="Times New Roman"/>
          <w:sz w:val="24"/>
          <w:szCs w:val="24"/>
        </w:rPr>
      </w:pPr>
    </w:p>
    <w:p w:rsidR="00230B8B" w:rsidRDefault="00230B8B" w:rsidP="00825C89">
      <w:pPr>
        <w:rPr>
          <w:rFonts w:ascii="Times New Roman" w:hAnsi="Times New Roman" w:cs="Times New Roman"/>
          <w:sz w:val="24"/>
          <w:szCs w:val="24"/>
        </w:rPr>
      </w:pPr>
    </w:p>
    <w:p w:rsidR="00230B8B" w:rsidRPr="00845F83" w:rsidRDefault="00230B8B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23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A12E7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Pr="005C6A38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230B8B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городской музей      </w:t>
            </w: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Военно-спортивные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230B8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07B72"/>
    <w:rsid w:val="0003478B"/>
    <w:rsid w:val="00045E77"/>
    <w:rsid w:val="0006714E"/>
    <w:rsid w:val="000A5282"/>
    <w:rsid w:val="000B7E27"/>
    <w:rsid w:val="000E1195"/>
    <w:rsid w:val="00107B3A"/>
    <w:rsid w:val="001D3217"/>
    <w:rsid w:val="00230B8B"/>
    <w:rsid w:val="00263243"/>
    <w:rsid w:val="00281510"/>
    <w:rsid w:val="002C1B64"/>
    <w:rsid w:val="002C4A74"/>
    <w:rsid w:val="003073A0"/>
    <w:rsid w:val="00327474"/>
    <w:rsid w:val="003626C0"/>
    <w:rsid w:val="00367898"/>
    <w:rsid w:val="00376E96"/>
    <w:rsid w:val="003905F2"/>
    <w:rsid w:val="00395421"/>
    <w:rsid w:val="0043662A"/>
    <w:rsid w:val="004838EB"/>
    <w:rsid w:val="0049621C"/>
    <w:rsid w:val="00496872"/>
    <w:rsid w:val="004B2FC6"/>
    <w:rsid w:val="004B6516"/>
    <w:rsid w:val="004C54D2"/>
    <w:rsid w:val="004E4843"/>
    <w:rsid w:val="00561F34"/>
    <w:rsid w:val="00566166"/>
    <w:rsid w:val="00570310"/>
    <w:rsid w:val="005958E7"/>
    <w:rsid w:val="005C6A38"/>
    <w:rsid w:val="005D1C19"/>
    <w:rsid w:val="005F365D"/>
    <w:rsid w:val="006574C4"/>
    <w:rsid w:val="0079543C"/>
    <w:rsid w:val="007E2AD2"/>
    <w:rsid w:val="00804A5D"/>
    <w:rsid w:val="00825C89"/>
    <w:rsid w:val="00852068"/>
    <w:rsid w:val="00883054"/>
    <w:rsid w:val="008C4395"/>
    <w:rsid w:val="009073EE"/>
    <w:rsid w:val="00913BE6"/>
    <w:rsid w:val="0094402B"/>
    <w:rsid w:val="0097211D"/>
    <w:rsid w:val="00A10E8A"/>
    <w:rsid w:val="00A12E76"/>
    <w:rsid w:val="00A237EF"/>
    <w:rsid w:val="00A44604"/>
    <w:rsid w:val="00A918EF"/>
    <w:rsid w:val="00AD0DA4"/>
    <w:rsid w:val="00C3071A"/>
    <w:rsid w:val="00C94FB7"/>
    <w:rsid w:val="00CA7E62"/>
    <w:rsid w:val="00D51337"/>
    <w:rsid w:val="00D51AF9"/>
    <w:rsid w:val="00DE4CBA"/>
    <w:rsid w:val="00DF4AFE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1CFA-DE4E-488F-821F-B940FB9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4366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7B55-FD15-4E03-AE60-DBC58F21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8</cp:revision>
  <dcterms:created xsi:type="dcterms:W3CDTF">2022-08-21T10:30:00Z</dcterms:created>
  <dcterms:modified xsi:type="dcterms:W3CDTF">2022-09-09T08:27:00Z</dcterms:modified>
</cp:coreProperties>
</file>